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DFD0" w14:textId="1D1DB01F" w:rsidR="002C6B1F" w:rsidRDefault="002C6B1F" w:rsidP="00361291">
      <w:pPr>
        <w:jc w:val="both"/>
        <w:rPr>
          <w:rFonts w:ascii="Times New Roman" w:hAnsi="Times New Roman" w:cs="Times New Roman"/>
          <w:b/>
          <w:sz w:val="24"/>
          <w:szCs w:val="24"/>
        </w:rPr>
      </w:pPr>
    </w:p>
    <w:p w14:paraId="6008B56D" w14:textId="77777777" w:rsidR="00C2775E" w:rsidRDefault="00C2775E" w:rsidP="00361291">
      <w:pPr>
        <w:jc w:val="both"/>
        <w:rPr>
          <w:rFonts w:ascii="Times New Roman" w:hAnsi="Times New Roman" w:cs="Times New Roman"/>
          <w:b/>
          <w:sz w:val="24"/>
          <w:szCs w:val="24"/>
        </w:rPr>
      </w:pPr>
      <w:r>
        <w:rPr>
          <w:rFonts w:ascii="Times New Roman" w:hAnsi="Times New Roman" w:cs="Times New Roman"/>
          <w:b/>
          <w:sz w:val="24"/>
          <w:szCs w:val="24"/>
        </w:rPr>
        <w:t xml:space="preserve">Αντιδημαρχία </w:t>
      </w:r>
      <w:proofErr w:type="spellStart"/>
      <w:r>
        <w:rPr>
          <w:rFonts w:ascii="Times New Roman" w:hAnsi="Times New Roman" w:cs="Times New Roman"/>
          <w:b/>
          <w:sz w:val="24"/>
          <w:szCs w:val="24"/>
        </w:rPr>
        <w:t>Δημ</w:t>
      </w:r>
      <w:proofErr w:type="spellEnd"/>
      <w:r>
        <w:rPr>
          <w:rFonts w:ascii="Times New Roman" w:hAnsi="Times New Roman" w:cs="Times New Roman"/>
          <w:b/>
          <w:sz w:val="24"/>
          <w:szCs w:val="24"/>
        </w:rPr>
        <w:t xml:space="preserve">. Σχέσεων, </w:t>
      </w:r>
      <w:proofErr w:type="spellStart"/>
      <w:r w:rsidR="002C6B1F">
        <w:rPr>
          <w:rFonts w:ascii="Times New Roman" w:hAnsi="Times New Roman" w:cs="Times New Roman"/>
          <w:b/>
          <w:sz w:val="24"/>
          <w:szCs w:val="24"/>
        </w:rPr>
        <w:t>Επικ</w:t>
      </w:r>
      <w:proofErr w:type="spellEnd"/>
      <w:r w:rsidR="002C6B1F">
        <w:rPr>
          <w:rFonts w:ascii="Times New Roman" w:hAnsi="Times New Roman" w:cs="Times New Roman"/>
          <w:b/>
          <w:sz w:val="24"/>
          <w:szCs w:val="24"/>
        </w:rPr>
        <w:t>/</w:t>
      </w:r>
      <w:proofErr w:type="spellStart"/>
      <w:r w:rsidR="002C6B1F">
        <w:rPr>
          <w:rFonts w:ascii="Times New Roman" w:hAnsi="Times New Roman" w:cs="Times New Roman"/>
          <w:b/>
          <w:sz w:val="24"/>
          <w:szCs w:val="24"/>
        </w:rPr>
        <w:t>νίας</w:t>
      </w:r>
      <w:proofErr w:type="spellEnd"/>
      <w:r w:rsidR="002C6B1F">
        <w:rPr>
          <w:rFonts w:ascii="Times New Roman" w:hAnsi="Times New Roman" w:cs="Times New Roman"/>
          <w:b/>
          <w:sz w:val="24"/>
          <w:szCs w:val="24"/>
        </w:rPr>
        <w:t xml:space="preserve">, </w:t>
      </w:r>
    </w:p>
    <w:p w14:paraId="16FA588D" w14:textId="37EA9BC2" w:rsidR="002C6B1F" w:rsidRDefault="00C2775E" w:rsidP="00361291">
      <w:pPr>
        <w:jc w:val="both"/>
        <w:rPr>
          <w:rFonts w:ascii="Times New Roman" w:hAnsi="Times New Roman" w:cs="Times New Roman"/>
          <w:b/>
          <w:sz w:val="24"/>
          <w:szCs w:val="24"/>
        </w:rPr>
      </w:pPr>
      <w:r>
        <w:rPr>
          <w:rFonts w:ascii="Times New Roman" w:hAnsi="Times New Roman" w:cs="Times New Roman"/>
          <w:b/>
          <w:sz w:val="24"/>
          <w:szCs w:val="24"/>
        </w:rPr>
        <w:t>Εθιμοτυπίας</w:t>
      </w:r>
      <w:r w:rsidR="002C6B1F">
        <w:rPr>
          <w:rFonts w:ascii="Times New Roman" w:hAnsi="Times New Roman" w:cs="Times New Roman"/>
          <w:b/>
          <w:sz w:val="24"/>
          <w:szCs w:val="24"/>
        </w:rPr>
        <w:t xml:space="preserve"> και Συναφών Εκδηλώσεων</w:t>
      </w:r>
    </w:p>
    <w:p w14:paraId="712D1A3B" w14:textId="77777777" w:rsidR="002C6B1F" w:rsidRDefault="002C6B1F" w:rsidP="00361291">
      <w:pPr>
        <w:jc w:val="both"/>
        <w:rPr>
          <w:rFonts w:ascii="Times New Roman" w:hAnsi="Times New Roman" w:cs="Times New Roman"/>
          <w:b/>
          <w:sz w:val="24"/>
          <w:szCs w:val="24"/>
        </w:rPr>
      </w:pPr>
    </w:p>
    <w:p w14:paraId="403A6CF0" w14:textId="20517BB0" w:rsidR="0054485C" w:rsidRPr="00CC23B1" w:rsidRDefault="0054485C" w:rsidP="00361291">
      <w:pPr>
        <w:jc w:val="both"/>
        <w:rPr>
          <w:rFonts w:ascii="Times New Roman" w:hAnsi="Times New Roman" w:cs="Times New Roman"/>
          <w:b/>
          <w:i/>
          <w:sz w:val="24"/>
          <w:szCs w:val="24"/>
        </w:rPr>
      </w:pPr>
      <w:r w:rsidRPr="00311681">
        <w:rPr>
          <w:rFonts w:ascii="Times New Roman" w:hAnsi="Times New Roman" w:cs="Times New Roman"/>
          <w:b/>
          <w:sz w:val="24"/>
          <w:szCs w:val="24"/>
        </w:rPr>
        <w:t xml:space="preserve">Θέμα: </w:t>
      </w:r>
      <w:r w:rsidRPr="00311681">
        <w:rPr>
          <w:rFonts w:ascii="Times New Roman" w:hAnsi="Times New Roman" w:cs="Times New Roman"/>
          <w:b/>
          <w:i/>
          <w:sz w:val="24"/>
          <w:szCs w:val="24"/>
        </w:rPr>
        <w:t>Έγκριση υποβολής αίτησης συμμετοχής του Δήμου Αιγιαλείας στο Πρόγραμμα «Εθνική Πρωτεύουσα Νεολαίας 2026» του Υπουργείου Κοινωνικής Συνοχής και Οικογένειας</w:t>
      </w:r>
      <w:r w:rsidR="00361291">
        <w:rPr>
          <w:rFonts w:ascii="Times New Roman" w:hAnsi="Times New Roman" w:cs="Times New Roman"/>
          <w:b/>
          <w:i/>
          <w:sz w:val="24"/>
          <w:szCs w:val="24"/>
        </w:rPr>
        <w:t xml:space="preserve"> - </w:t>
      </w:r>
      <w:r w:rsidR="00361291" w:rsidRPr="00CC23B1">
        <w:rPr>
          <w:rFonts w:ascii="Times New Roman" w:hAnsi="Times New Roman" w:cs="Times New Roman"/>
          <w:b/>
          <w:i/>
          <w:sz w:val="24"/>
          <w:szCs w:val="24"/>
        </w:rPr>
        <w:t xml:space="preserve">Έγκριση διάθεσης πίστωσης ποσού 20.000,00€ από σχετικό Κ.Α. του προϋπολογισμού έτους 2026 - Εξουσιοδότηση Δημάρχου </w:t>
      </w:r>
      <w:r w:rsidR="000C42F1" w:rsidRPr="00CC23B1">
        <w:rPr>
          <w:rFonts w:ascii="Times New Roman" w:hAnsi="Times New Roman" w:cs="Times New Roman"/>
          <w:b/>
          <w:i/>
          <w:sz w:val="24"/>
          <w:szCs w:val="24"/>
        </w:rPr>
        <w:t>για την υπογραφή όλων των απαραίτητων εγγράφων και την υποβολή του φακέλου αίτησης</w:t>
      </w:r>
    </w:p>
    <w:p w14:paraId="1C7214D2" w14:textId="3A23008E" w:rsidR="0054485C" w:rsidRPr="00D04022" w:rsidRDefault="0054485C" w:rsidP="0054485C">
      <w:pPr>
        <w:rPr>
          <w:rFonts w:ascii="Times New Roman" w:hAnsi="Times New Roman" w:cs="Times New Roman"/>
          <w:sz w:val="24"/>
          <w:szCs w:val="24"/>
        </w:rPr>
      </w:pPr>
      <w:r w:rsidRPr="00311681">
        <w:rPr>
          <w:rFonts w:ascii="Times New Roman" w:hAnsi="Times New Roman" w:cs="Times New Roman"/>
          <w:sz w:val="24"/>
          <w:szCs w:val="24"/>
        </w:rPr>
        <w:t xml:space="preserve">Προς: </w:t>
      </w:r>
      <w:r w:rsidR="00D04022" w:rsidRPr="00CC23B1">
        <w:rPr>
          <w:rFonts w:ascii="Times New Roman" w:hAnsi="Times New Roman" w:cs="Times New Roman"/>
          <w:b/>
          <w:sz w:val="24"/>
          <w:szCs w:val="24"/>
        </w:rPr>
        <w:t>Δημοτικό Συμβούλιο Αιγιαλείας</w:t>
      </w:r>
    </w:p>
    <w:p w14:paraId="5F9589C3" w14:textId="77777777" w:rsidR="0054485C" w:rsidRPr="00311681" w:rsidRDefault="0054485C" w:rsidP="008522EC">
      <w:pPr>
        <w:jc w:val="both"/>
        <w:rPr>
          <w:rFonts w:ascii="Times New Roman" w:hAnsi="Times New Roman" w:cs="Times New Roman"/>
          <w:sz w:val="24"/>
          <w:szCs w:val="24"/>
        </w:rPr>
      </w:pPr>
      <w:r w:rsidRPr="00311681">
        <w:rPr>
          <w:rFonts w:ascii="Times New Roman" w:hAnsi="Times New Roman" w:cs="Times New Roman"/>
          <w:b/>
          <w:sz w:val="24"/>
          <w:szCs w:val="24"/>
        </w:rPr>
        <w:t>Εισήγηση</w:t>
      </w:r>
      <w:r w:rsidRPr="00311681">
        <w:rPr>
          <w:rFonts w:ascii="Times New Roman" w:hAnsi="Times New Roman" w:cs="Times New Roman"/>
          <w:sz w:val="24"/>
          <w:szCs w:val="24"/>
        </w:rPr>
        <w:t>: Αντιδημάρχου Δημοσίων Σχέσεων – Επικοινωνίας – Εθιμοτυπίας – Συναφών Εκδηλώσεων Δ. Αιγιαλείας κας Αγγελοπούλου Μαρίας</w:t>
      </w:r>
    </w:p>
    <w:p w14:paraId="06D2F701"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Η Εθνική Πρωτεύουσα Νεολαίας αποτελεί μία από τις σημαντικότερες δράσεις που θεσμοθετήθηκαν ως κληροδότημα του Ευρωπαϊκού Έτους Νεολαίας 2022, με στόχο την προώθηση της ενεργού συμμετοχής των νέων στη δημόσια ζωή και την ενίσχυση της συνεργασίας των Δήμων με τη νεολαία.</w:t>
      </w:r>
    </w:p>
    <w:p w14:paraId="665A89D3"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Με τη μεταφορά των αρμοδιοτήτων της Διεύθυνσης Νεολαίας στο Υπουργείο Κοινωνικής Συνοχής και Οικογένειας (Π.Δ. 77/2023, Α΄130), η Γενική Γραμματεία Δημογραφικής και Στεγαστικής Πολιτικής έχει πλέον την ευθύνη υλοποίησης του θεσμού σε ετήσια βάση, σύμφωνα με το ν. 5107/2024 (Α΄64).</w:t>
      </w:r>
    </w:p>
    <w:p w14:paraId="3A6640CA"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 xml:space="preserve">Η ανακήρυξη της «Εθνικής Πρωτεύουσας Νεολαίας» γίνεται κατόπιν αξιολόγησης των προτάσεων των Οργανισμών Τοπικής Αυτοδιοίκησης α΄ βαθμού, από αρμόδια Επιτροπή που ορίζεται με απόφαση του Υπουργού Κοινωνικής Συνοχής και Οικογένειας. Ο Δήμος που θα επιλεγεί </w:t>
      </w:r>
      <w:r w:rsidRPr="00311681">
        <w:rPr>
          <w:rFonts w:ascii="Times New Roman" w:hAnsi="Times New Roman" w:cs="Times New Roman"/>
          <w:b/>
          <w:sz w:val="24"/>
          <w:szCs w:val="24"/>
        </w:rPr>
        <w:t>λαμβάνει επιχορήγηση</w:t>
      </w:r>
      <w:r w:rsidRPr="00311681">
        <w:rPr>
          <w:rFonts w:ascii="Times New Roman" w:hAnsi="Times New Roman" w:cs="Times New Roman"/>
          <w:sz w:val="24"/>
          <w:szCs w:val="24"/>
        </w:rPr>
        <w:t xml:space="preserve"> έως 80.000 ευρώ, για την υλοποίηση δράσεων που αφορούν στη νεολαία του.</w:t>
      </w:r>
    </w:p>
    <w:p w14:paraId="7FD056C0" w14:textId="77777777" w:rsidR="0054485C" w:rsidRPr="00311681" w:rsidRDefault="0054485C" w:rsidP="0054485C">
      <w:pPr>
        <w:rPr>
          <w:rFonts w:ascii="Times New Roman" w:hAnsi="Times New Roman" w:cs="Times New Roman"/>
          <w:b/>
          <w:sz w:val="24"/>
          <w:szCs w:val="24"/>
        </w:rPr>
      </w:pPr>
      <w:r w:rsidRPr="00311681">
        <w:rPr>
          <w:rFonts w:ascii="Times New Roman" w:hAnsi="Times New Roman" w:cs="Times New Roman"/>
          <w:b/>
          <w:sz w:val="24"/>
          <w:szCs w:val="24"/>
        </w:rPr>
        <w:t>1. Στόχοι του προγράμματος</w:t>
      </w:r>
    </w:p>
    <w:p w14:paraId="769D0DFD" w14:textId="77777777" w:rsidR="0054485C" w:rsidRPr="00311681" w:rsidRDefault="0054485C" w:rsidP="0054485C">
      <w:pPr>
        <w:rPr>
          <w:rFonts w:ascii="Times New Roman" w:hAnsi="Times New Roman" w:cs="Times New Roman"/>
          <w:sz w:val="24"/>
          <w:szCs w:val="24"/>
        </w:rPr>
      </w:pPr>
      <w:r w:rsidRPr="00311681">
        <w:rPr>
          <w:rFonts w:ascii="Times New Roman" w:hAnsi="Times New Roman" w:cs="Times New Roman"/>
          <w:sz w:val="24"/>
          <w:szCs w:val="24"/>
        </w:rPr>
        <w:t>Το πρόγραμμα αποσκοπεί:</w:t>
      </w:r>
    </w:p>
    <w:p w14:paraId="022EA810" w14:textId="77777777" w:rsidR="0054485C" w:rsidRPr="00311681" w:rsidRDefault="0054485C" w:rsidP="0054485C">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t>Στην προαγωγή της ενεργούς συμμετοχής των νέων ηλικίας 15–29 ετών στα κοινά και την κοινωνική ζωή σε τοπικό επίπεδο.</w:t>
      </w:r>
    </w:p>
    <w:p w14:paraId="52F218BF" w14:textId="77777777" w:rsidR="0054485C" w:rsidRPr="00311681" w:rsidRDefault="0054485C" w:rsidP="0054485C">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t>Στην καλλιέργεια ισχυρών δεσμών μεταξύ των νέων και της τοπικής κοινωνίας.</w:t>
      </w:r>
    </w:p>
    <w:p w14:paraId="2CAC344D" w14:textId="77777777" w:rsidR="0054485C" w:rsidRPr="00311681" w:rsidRDefault="0054485C" w:rsidP="0054485C">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t>Στην ενθάρρυνση των ΟΤΑ α΄ βαθμού να υλοποιούν δράσεις για τη νεολαία.</w:t>
      </w:r>
    </w:p>
    <w:p w14:paraId="655F4171" w14:textId="77777777" w:rsidR="0054485C" w:rsidRPr="00311681" w:rsidRDefault="0054485C" w:rsidP="0054485C">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t>Στην ενημέρωση και εξοικείωση των νέων με τη λειτουργία και διοίκηση των Δήμων.</w:t>
      </w:r>
    </w:p>
    <w:p w14:paraId="125E733B" w14:textId="77777777" w:rsidR="0054485C" w:rsidRPr="00311681" w:rsidRDefault="0054485C" w:rsidP="0054485C">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t>Στη χάραξη τοπικής στρατηγικής για τη νεολαία, προσαρμοσμένη στις ιδιαιτερότητες κάθε περιοχής.</w:t>
      </w:r>
    </w:p>
    <w:p w14:paraId="52F26726" w14:textId="47604249" w:rsidR="000C42F1" w:rsidRPr="00B01005" w:rsidRDefault="0054485C" w:rsidP="000C42F1">
      <w:pPr>
        <w:pStyle w:val="a3"/>
        <w:numPr>
          <w:ilvl w:val="0"/>
          <w:numId w:val="1"/>
        </w:numPr>
        <w:rPr>
          <w:rFonts w:ascii="Times New Roman" w:hAnsi="Times New Roman" w:cs="Times New Roman"/>
          <w:sz w:val="24"/>
          <w:szCs w:val="24"/>
        </w:rPr>
      </w:pPr>
      <w:r w:rsidRPr="00311681">
        <w:rPr>
          <w:rFonts w:ascii="Times New Roman" w:hAnsi="Times New Roman" w:cs="Times New Roman"/>
          <w:sz w:val="24"/>
          <w:szCs w:val="24"/>
        </w:rPr>
        <w:lastRenderedPageBreak/>
        <w:t>Στην προβολή του Δήμου σε εθνικό και ευρωπαϊκό επίπεδο, μέσω δράσεων πολιτισμού, καινοτομίας και συμμετοχής.</w:t>
      </w:r>
      <w:bookmarkStart w:id="0" w:name="_GoBack"/>
      <w:bookmarkEnd w:id="0"/>
    </w:p>
    <w:p w14:paraId="193D816E" w14:textId="77777777" w:rsidR="0054485C" w:rsidRPr="00311681" w:rsidRDefault="0054485C" w:rsidP="0054485C">
      <w:pPr>
        <w:rPr>
          <w:rFonts w:ascii="Times New Roman" w:hAnsi="Times New Roman" w:cs="Times New Roman"/>
          <w:b/>
          <w:sz w:val="24"/>
          <w:szCs w:val="24"/>
        </w:rPr>
      </w:pPr>
      <w:r w:rsidRPr="00311681">
        <w:rPr>
          <w:rFonts w:ascii="Times New Roman" w:hAnsi="Times New Roman" w:cs="Times New Roman"/>
          <w:b/>
          <w:sz w:val="24"/>
          <w:szCs w:val="24"/>
        </w:rPr>
        <w:t>2. Αντικείμενο και σκοπιμότητα συμμετοχής του Δήμου Αιγιαλείας</w:t>
      </w:r>
    </w:p>
    <w:p w14:paraId="679B1D25"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Ο Δήμος Αιγιαλείας διαθέτει ενεργό τοπικό δίκτυο φορέων νεολαίας, πολιτιστικών συλλόγων και εκπαιδευτικών ιδρυμάτων, που υλοποιούν δράσεις συμμετοχής, περιβάλλοντος, πολιτισμού και ευρωπαϊκής συνεργασίας.</w:t>
      </w:r>
    </w:p>
    <w:p w14:paraId="44B9F985"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Η συμμετοχή στο πρόγραμμα «Εθνική Πρωτεύουσα Νεολαίας 2026» θα επιτρέψει:</w:t>
      </w:r>
    </w:p>
    <w:p w14:paraId="2DA63E6E" w14:textId="77777777" w:rsidR="0054485C" w:rsidRPr="00311681" w:rsidRDefault="0054485C" w:rsidP="0054485C">
      <w:pPr>
        <w:pStyle w:val="a3"/>
        <w:numPr>
          <w:ilvl w:val="0"/>
          <w:numId w:val="3"/>
        </w:numPr>
        <w:rPr>
          <w:rFonts w:ascii="Times New Roman" w:hAnsi="Times New Roman" w:cs="Times New Roman"/>
          <w:sz w:val="24"/>
          <w:szCs w:val="24"/>
        </w:rPr>
      </w:pPr>
      <w:r w:rsidRPr="00311681">
        <w:rPr>
          <w:rFonts w:ascii="Times New Roman" w:hAnsi="Times New Roman" w:cs="Times New Roman"/>
          <w:sz w:val="24"/>
          <w:szCs w:val="24"/>
        </w:rPr>
        <w:t>την ολοκληρωμένη οργάνωση πολιτικής για τη νεολαία σε τοπικό επίπεδο,</w:t>
      </w:r>
    </w:p>
    <w:p w14:paraId="5DB5D701" w14:textId="77777777" w:rsidR="0054485C" w:rsidRPr="00311681" w:rsidRDefault="0054485C" w:rsidP="0054485C">
      <w:pPr>
        <w:pStyle w:val="a3"/>
        <w:numPr>
          <w:ilvl w:val="0"/>
          <w:numId w:val="3"/>
        </w:numPr>
        <w:rPr>
          <w:rFonts w:ascii="Times New Roman" w:hAnsi="Times New Roman" w:cs="Times New Roman"/>
          <w:sz w:val="24"/>
          <w:szCs w:val="24"/>
        </w:rPr>
      </w:pPr>
      <w:r w:rsidRPr="00311681">
        <w:rPr>
          <w:rFonts w:ascii="Times New Roman" w:hAnsi="Times New Roman" w:cs="Times New Roman"/>
          <w:sz w:val="24"/>
          <w:szCs w:val="24"/>
        </w:rPr>
        <w:t>την ανάδειξη του Δήμου Αιγιαλείας ως πρότυπο συμμετοχικότητας και δημιουργικότητας νέων,</w:t>
      </w:r>
    </w:p>
    <w:p w14:paraId="2406216C" w14:textId="77777777" w:rsidR="0054485C" w:rsidRPr="00311681" w:rsidRDefault="0054485C" w:rsidP="0054485C">
      <w:pPr>
        <w:pStyle w:val="a3"/>
        <w:numPr>
          <w:ilvl w:val="0"/>
          <w:numId w:val="3"/>
        </w:numPr>
        <w:rPr>
          <w:rFonts w:ascii="Times New Roman" w:hAnsi="Times New Roman" w:cs="Times New Roman"/>
          <w:sz w:val="24"/>
          <w:szCs w:val="24"/>
        </w:rPr>
      </w:pPr>
      <w:r w:rsidRPr="00311681">
        <w:rPr>
          <w:rFonts w:ascii="Times New Roman" w:hAnsi="Times New Roman" w:cs="Times New Roman"/>
          <w:sz w:val="24"/>
          <w:szCs w:val="24"/>
        </w:rPr>
        <w:t>τη δημιουργία νέων ευκαιριών για τους νέους μέσω δράσεων πολιτισμού, περιβάλλοντος και ευρωπαϊκών συνεργασιών,</w:t>
      </w:r>
    </w:p>
    <w:p w14:paraId="1A3D00D5" w14:textId="77777777" w:rsidR="0054485C" w:rsidRPr="00311681" w:rsidRDefault="0054485C" w:rsidP="0054485C">
      <w:pPr>
        <w:pStyle w:val="a3"/>
        <w:numPr>
          <w:ilvl w:val="0"/>
          <w:numId w:val="3"/>
        </w:numPr>
        <w:rPr>
          <w:rFonts w:ascii="Times New Roman" w:hAnsi="Times New Roman" w:cs="Times New Roman"/>
          <w:sz w:val="24"/>
          <w:szCs w:val="24"/>
        </w:rPr>
      </w:pPr>
      <w:r w:rsidRPr="00311681">
        <w:rPr>
          <w:rFonts w:ascii="Times New Roman" w:hAnsi="Times New Roman" w:cs="Times New Roman"/>
          <w:sz w:val="24"/>
          <w:szCs w:val="24"/>
        </w:rPr>
        <w:t>και τη διεύρυνση των συνεργασιών μεταξύ Δήμου, σχολείων, συλλόγων, φορέων και επιχειρήσεων της περιοχής.</w:t>
      </w:r>
    </w:p>
    <w:p w14:paraId="3155A1A1"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 xml:space="preserve">Στο πλαίσιο της υποψηφιότητας θα αναπτυχθεί το ολοκληρωμένο πρόγραμμα «Αιγιάλεια </w:t>
      </w:r>
      <w:r w:rsidRPr="00311681">
        <w:rPr>
          <w:rFonts w:ascii="Times New Roman" w:hAnsi="Times New Roman" w:cs="Times New Roman"/>
          <w:i/>
          <w:sz w:val="24"/>
          <w:szCs w:val="24"/>
        </w:rPr>
        <w:t>2026 – Νέοι Δημιουργοί, Νέα Οράματα</w:t>
      </w:r>
      <w:r w:rsidRPr="00311681">
        <w:rPr>
          <w:rFonts w:ascii="Times New Roman" w:hAnsi="Times New Roman" w:cs="Times New Roman"/>
          <w:sz w:val="24"/>
          <w:szCs w:val="24"/>
        </w:rPr>
        <w:t>», το οποίο θα περιλαμβάνει:</w:t>
      </w:r>
    </w:p>
    <w:p w14:paraId="3D266472" w14:textId="77777777" w:rsidR="0054485C" w:rsidRPr="00311681" w:rsidRDefault="0054485C" w:rsidP="0054485C">
      <w:pPr>
        <w:pStyle w:val="a3"/>
        <w:numPr>
          <w:ilvl w:val="0"/>
          <w:numId w:val="4"/>
        </w:numPr>
        <w:rPr>
          <w:rFonts w:ascii="Times New Roman" w:hAnsi="Times New Roman" w:cs="Times New Roman"/>
          <w:sz w:val="24"/>
          <w:szCs w:val="24"/>
        </w:rPr>
      </w:pPr>
      <w:r w:rsidRPr="00311681">
        <w:rPr>
          <w:rFonts w:ascii="Times New Roman" w:hAnsi="Times New Roman" w:cs="Times New Roman"/>
          <w:sz w:val="24"/>
          <w:szCs w:val="24"/>
        </w:rPr>
        <w:t>πολιτιστικές, περιβαλλοντικές και κοινωνικές δράσεις για νέους 15–29 ετών,</w:t>
      </w:r>
    </w:p>
    <w:p w14:paraId="04E843C8" w14:textId="77777777" w:rsidR="0054485C" w:rsidRPr="00311681" w:rsidRDefault="0054485C" w:rsidP="0054485C">
      <w:pPr>
        <w:pStyle w:val="a3"/>
        <w:numPr>
          <w:ilvl w:val="0"/>
          <w:numId w:val="4"/>
        </w:numPr>
        <w:rPr>
          <w:rFonts w:ascii="Times New Roman" w:hAnsi="Times New Roman" w:cs="Times New Roman"/>
          <w:sz w:val="24"/>
          <w:szCs w:val="24"/>
        </w:rPr>
      </w:pPr>
      <w:r w:rsidRPr="00311681">
        <w:rPr>
          <w:rFonts w:ascii="Times New Roman" w:hAnsi="Times New Roman" w:cs="Times New Roman"/>
          <w:sz w:val="24"/>
          <w:szCs w:val="24"/>
        </w:rPr>
        <w:t>συμμετοχικές πρωτοβουλίες, φεστιβάλ, εκπαιδευτικά εργαστήρια και ευρωπαϊκά προγράμματα,</w:t>
      </w:r>
    </w:p>
    <w:p w14:paraId="5D7D0561" w14:textId="77777777" w:rsidR="0054485C" w:rsidRPr="00311681" w:rsidRDefault="0054485C" w:rsidP="0054485C">
      <w:pPr>
        <w:pStyle w:val="a3"/>
        <w:numPr>
          <w:ilvl w:val="0"/>
          <w:numId w:val="4"/>
        </w:numPr>
        <w:rPr>
          <w:rFonts w:ascii="Times New Roman" w:hAnsi="Times New Roman" w:cs="Times New Roman"/>
          <w:sz w:val="24"/>
          <w:szCs w:val="24"/>
        </w:rPr>
      </w:pPr>
      <w:r w:rsidRPr="00311681">
        <w:rPr>
          <w:rFonts w:ascii="Times New Roman" w:hAnsi="Times New Roman" w:cs="Times New Roman"/>
          <w:sz w:val="24"/>
          <w:szCs w:val="24"/>
        </w:rPr>
        <w:t>τη δημιουργία μόνιμων σημείων συνάντησης και δραστηριοτήτων για νέους («Youth Hubs»),</w:t>
      </w:r>
    </w:p>
    <w:p w14:paraId="20443D25" w14:textId="77777777" w:rsidR="0054485C" w:rsidRPr="00311681" w:rsidRDefault="0054485C" w:rsidP="0054485C">
      <w:pPr>
        <w:pStyle w:val="a3"/>
        <w:numPr>
          <w:ilvl w:val="0"/>
          <w:numId w:val="4"/>
        </w:numPr>
        <w:rPr>
          <w:rFonts w:ascii="Times New Roman" w:hAnsi="Times New Roman" w:cs="Times New Roman"/>
          <w:sz w:val="24"/>
          <w:szCs w:val="24"/>
        </w:rPr>
      </w:pPr>
      <w:r w:rsidRPr="00311681">
        <w:rPr>
          <w:rFonts w:ascii="Times New Roman" w:hAnsi="Times New Roman" w:cs="Times New Roman"/>
          <w:sz w:val="24"/>
          <w:szCs w:val="24"/>
        </w:rPr>
        <w:t>καθώς και την ενεργό συμμετοχή τοπικών συλλόγων και οργανώσεων νεολαίας.</w:t>
      </w:r>
    </w:p>
    <w:p w14:paraId="74EA8549" w14:textId="77777777" w:rsidR="0054485C" w:rsidRPr="00311681"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Ενδεικτικά και όχι περιοριστικά, ως συμπράττοντες φορείς στην υποψηφιότητα του Δήμου θα συμμετάσχει ο Πολιτιστικός Σύλλογος Σελιανιτίκων Ήλιος, με σημαντική εμπειρία σε πολιτιστικά και ευρωπαϊκά έργα νεολαίας (Erasmus+, ESC κ.ά.), η Ένωση Συλλόγων Γονέων Αιγιαλείας, το Φεστιβάλ  Γκόλφω κ.α.</w:t>
      </w:r>
    </w:p>
    <w:p w14:paraId="64084158" w14:textId="77777777" w:rsidR="0054485C" w:rsidRPr="00311681" w:rsidRDefault="008522EC" w:rsidP="0054485C">
      <w:pPr>
        <w:rPr>
          <w:rFonts w:ascii="Times New Roman" w:hAnsi="Times New Roman" w:cs="Times New Roman"/>
          <w:b/>
          <w:sz w:val="24"/>
          <w:szCs w:val="24"/>
        </w:rPr>
      </w:pPr>
      <w:r w:rsidRPr="00311681">
        <w:rPr>
          <w:rFonts w:ascii="Times New Roman" w:hAnsi="Times New Roman" w:cs="Times New Roman"/>
          <w:b/>
          <w:sz w:val="24"/>
          <w:szCs w:val="24"/>
        </w:rPr>
        <w:t xml:space="preserve">3. </w:t>
      </w:r>
      <w:r w:rsidR="0054485C" w:rsidRPr="00311681">
        <w:rPr>
          <w:rFonts w:ascii="Times New Roman" w:hAnsi="Times New Roman" w:cs="Times New Roman"/>
          <w:b/>
          <w:sz w:val="24"/>
          <w:szCs w:val="24"/>
        </w:rPr>
        <w:t>Οικονομικά στοιχεία</w:t>
      </w:r>
    </w:p>
    <w:p w14:paraId="2BBFC8AD" w14:textId="5EA797A6" w:rsidR="0054485C" w:rsidRPr="000E6033" w:rsidRDefault="0054485C" w:rsidP="00F65788">
      <w:pPr>
        <w:jc w:val="both"/>
        <w:rPr>
          <w:rFonts w:ascii="Times New Roman" w:hAnsi="Times New Roman" w:cs="Times New Roman"/>
          <w:bCs/>
          <w:sz w:val="24"/>
          <w:szCs w:val="24"/>
        </w:rPr>
      </w:pPr>
      <w:r w:rsidRPr="000E6033">
        <w:rPr>
          <w:rFonts w:ascii="Times New Roman" w:hAnsi="Times New Roman" w:cs="Times New Roman"/>
          <w:bCs/>
          <w:sz w:val="24"/>
          <w:szCs w:val="24"/>
        </w:rPr>
        <w:t>Η επιχορήγηση ανέρχεται έως το ποσό των 80.000 ευρώ, σύμφωνα με το άρθρο 29 του ν. 5107/</w:t>
      </w:r>
      <w:r w:rsidRPr="00CC23B1">
        <w:rPr>
          <w:rFonts w:ascii="Times New Roman" w:hAnsi="Times New Roman" w:cs="Times New Roman"/>
          <w:bCs/>
          <w:sz w:val="24"/>
          <w:szCs w:val="24"/>
        </w:rPr>
        <w:t>2024</w:t>
      </w:r>
      <w:r w:rsidR="00CC5FDC" w:rsidRPr="00CC23B1">
        <w:rPr>
          <w:rFonts w:ascii="Times New Roman" w:hAnsi="Times New Roman" w:cs="Times New Roman"/>
          <w:bCs/>
          <w:sz w:val="24"/>
          <w:szCs w:val="24"/>
        </w:rPr>
        <w:t xml:space="preserve"> και θα προέλθει από το Υπουργείο Κοινωνικής Συνοχής και Οικογένειας (80.000€), η οποία θα συνδυαστεί με ίδιους πόρους του Δήμου (20.000€) και χορηγίες ή υποστηρικτικές παροχές από τοπικές επιχειρήσεις και φορείς (10.000€).</w:t>
      </w:r>
      <w:r w:rsidR="00CC5FDC" w:rsidRPr="000E6033">
        <w:rPr>
          <w:rFonts w:ascii="Times New Roman" w:hAnsi="Times New Roman" w:cs="Times New Roman"/>
          <w:bCs/>
          <w:sz w:val="24"/>
          <w:szCs w:val="24"/>
        </w:rPr>
        <w:t xml:space="preserve">  </w:t>
      </w:r>
    </w:p>
    <w:p w14:paraId="77826A6A" w14:textId="441FA9D7" w:rsidR="0054485C" w:rsidRDefault="0054485C" w:rsidP="0054485C">
      <w:pPr>
        <w:jc w:val="both"/>
        <w:rPr>
          <w:rFonts w:ascii="Times New Roman" w:hAnsi="Times New Roman" w:cs="Times New Roman"/>
          <w:sz w:val="24"/>
          <w:szCs w:val="24"/>
        </w:rPr>
      </w:pPr>
      <w:r w:rsidRPr="00311681">
        <w:rPr>
          <w:rFonts w:ascii="Times New Roman" w:hAnsi="Times New Roman" w:cs="Times New Roman"/>
          <w:sz w:val="24"/>
          <w:szCs w:val="24"/>
        </w:rPr>
        <w:t xml:space="preserve">Η </w:t>
      </w:r>
      <w:r w:rsidR="00CC23B1">
        <w:rPr>
          <w:rFonts w:ascii="Times New Roman" w:hAnsi="Times New Roman" w:cs="Times New Roman"/>
          <w:sz w:val="24"/>
          <w:szCs w:val="24"/>
        </w:rPr>
        <w:t xml:space="preserve">συνολική </w:t>
      </w:r>
      <w:r w:rsidRPr="00311681">
        <w:rPr>
          <w:rFonts w:ascii="Times New Roman" w:hAnsi="Times New Roman" w:cs="Times New Roman"/>
          <w:sz w:val="24"/>
          <w:szCs w:val="24"/>
        </w:rPr>
        <w:t>δαπάνη θα αξιοποιηθεί για δράσεις, εκδηλώσεις, εκπαίδευση και υποστηρικτικές ενέργειες για τους νέους του Δήμου.</w:t>
      </w:r>
    </w:p>
    <w:p w14:paraId="2306F0EA" w14:textId="77777777" w:rsidR="000C42F1" w:rsidRDefault="000C42F1" w:rsidP="0054485C">
      <w:pPr>
        <w:jc w:val="both"/>
        <w:rPr>
          <w:rFonts w:ascii="Times New Roman" w:hAnsi="Times New Roman" w:cs="Times New Roman"/>
          <w:sz w:val="24"/>
          <w:szCs w:val="24"/>
        </w:rPr>
      </w:pPr>
    </w:p>
    <w:p w14:paraId="44E8CB8D" w14:textId="77777777" w:rsidR="000C42F1" w:rsidRDefault="000C42F1" w:rsidP="0054485C">
      <w:pPr>
        <w:jc w:val="both"/>
        <w:rPr>
          <w:rFonts w:ascii="Times New Roman" w:hAnsi="Times New Roman" w:cs="Times New Roman"/>
          <w:sz w:val="24"/>
          <w:szCs w:val="24"/>
        </w:rPr>
      </w:pPr>
    </w:p>
    <w:p w14:paraId="6FE262E3" w14:textId="77777777" w:rsidR="000C42F1" w:rsidRPr="00311681" w:rsidRDefault="000C42F1" w:rsidP="0054485C">
      <w:pPr>
        <w:jc w:val="both"/>
        <w:rPr>
          <w:rFonts w:ascii="Times New Roman" w:hAnsi="Times New Roman" w:cs="Times New Roman"/>
          <w:sz w:val="24"/>
          <w:szCs w:val="24"/>
        </w:rPr>
      </w:pPr>
    </w:p>
    <w:p w14:paraId="5CB2DD1C" w14:textId="2A6FB5CC" w:rsidR="00F65788" w:rsidRPr="00CC23B1" w:rsidRDefault="00F65788" w:rsidP="0054485C">
      <w:pPr>
        <w:rPr>
          <w:rFonts w:ascii="Times New Roman" w:hAnsi="Times New Roman" w:cs="Times New Roman"/>
          <w:b/>
          <w:sz w:val="24"/>
          <w:szCs w:val="24"/>
        </w:rPr>
      </w:pPr>
      <w:r w:rsidRPr="00CC23B1">
        <w:rPr>
          <w:rFonts w:ascii="Times New Roman" w:hAnsi="Times New Roman" w:cs="Times New Roman"/>
          <w:b/>
          <w:sz w:val="24"/>
          <w:szCs w:val="24"/>
        </w:rPr>
        <w:t>Έχοντας υπόψη:</w:t>
      </w:r>
    </w:p>
    <w:p w14:paraId="1FB62DF3" w14:textId="45E9B276" w:rsidR="00F65788" w:rsidRPr="00CC23B1" w:rsidRDefault="00F65788" w:rsidP="000E6033">
      <w:pPr>
        <w:pStyle w:val="a3"/>
        <w:numPr>
          <w:ilvl w:val="0"/>
          <w:numId w:val="6"/>
        </w:numPr>
        <w:ind w:left="426"/>
        <w:jc w:val="both"/>
        <w:rPr>
          <w:rFonts w:ascii="Times New Roman" w:hAnsi="Times New Roman" w:cs="Times New Roman"/>
          <w:b/>
          <w:sz w:val="24"/>
          <w:szCs w:val="24"/>
        </w:rPr>
      </w:pPr>
      <w:r w:rsidRPr="00CC23B1">
        <w:rPr>
          <w:rFonts w:ascii="Times New Roman" w:hAnsi="Times New Roman" w:cs="Times New Roman"/>
          <w:bCs/>
          <w:sz w:val="24"/>
          <w:szCs w:val="24"/>
        </w:rPr>
        <w:t>Τις διατάξεις του άρθρου 58 του Ν. 3852/2010 (ΦΕΚ Α΄/87/07.06.2010), όπως έχουν τροποποιηθεί και ισχύουν.</w:t>
      </w:r>
    </w:p>
    <w:p w14:paraId="6EFEBFAA" w14:textId="19277697" w:rsidR="00F65788" w:rsidRPr="00CC23B1" w:rsidRDefault="00F65788" w:rsidP="000E6033">
      <w:pPr>
        <w:pStyle w:val="a3"/>
        <w:numPr>
          <w:ilvl w:val="0"/>
          <w:numId w:val="6"/>
        </w:numPr>
        <w:ind w:left="426"/>
        <w:jc w:val="both"/>
        <w:rPr>
          <w:rFonts w:ascii="Times New Roman" w:hAnsi="Times New Roman" w:cs="Times New Roman"/>
          <w:bCs/>
          <w:sz w:val="24"/>
          <w:szCs w:val="24"/>
        </w:rPr>
      </w:pPr>
      <w:r w:rsidRPr="00CC23B1">
        <w:rPr>
          <w:rFonts w:ascii="Times New Roman" w:hAnsi="Times New Roman" w:cs="Times New Roman"/>
          <w:bCs/>
          <w:sz w:val="24"/>
          <w:szCs w:val="24"/>
        </w:rPr>
        <w:t xml:space="preserve">Τις διατάξεις των άρθρων 6 και 29 του Ν. 5107/2024 (Α΄64) «Αναμόρφωση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 </w:t>
      </w:r>
    </w:p>
    <w:p w14:paraId="387899E0" w14:textId="736DEDFC" w:rsidR="00F65788" w:rsidRPr="00CC23B1" w:rsidRDefault="00F65788" w:rsidP="000E6033">
      <w:pPr>
        <w:pStyle w:val="a3"/>
        <w:numPr>
          <w:ilvl w:val="0"/>
          <w:numId w:val="6"/>
        </w:numPr>
        <w:ind w:left="426"/>
        <w:jc w:val="both"/>
        <w:rPr>
          <w:rFonts w:ascii="Times New Roman" w:hAnsi="Times New Roman" w:cs="Times New Roman"/>
          <w:bCs/>
          <w:sz w:val="24"/>
          <w:szCs w:val="24"/>
        </w:rPr>
      </w:pPr>
      <w:r w:rsidRPr="00CC23B1">
        <w:rPr>
          <w:rFonts w:ascii="Times New Roman" w:hAnsi="Times New Roman" w:cs="Times New Roman"/>
          <w:bCs/>
          <w:sz w:val="24"/>
          <w:szCs w:val="24"/>
        </w:rPr>
        <w:t xml:space="preserve">Την υπ’ </w:t>
      </w:r>
      <w:proofErr w:type="spellStart"/>
      <w:r w:rsidRPr="00CC23B1">
        <w:rPr>
          <w:rFonts w:ascii="Times New Roman" w:hAnsi="Times New Roman" w:cs="Times New Roman"/>
          <w:bCs/>
          <w:sz w:val="24"/>
          <w:szCs w:val="24"/>
        </w:rPr>
        <w:t>αρ</w:t>
      </w:r>
      <w:proofErr w:type="spellEnd"/>
      <w:r w:rsidRPr="00CC23B1">
        <w:rPr>
          <w:rFonts w:ascii="Times New Roman" w:hAnsi="Times New Roman" w:cs="Times New Roman"/>
          <w:bCs/>
          <w:sz w:val="24"/>
          <w:szCs w:val="24"/>
        </w:rPr>
        <w:t>. 8872/2025 Υπουργική Απόφαση (ΦΕΚ 3259/Β/25.06.2025, ΑΔΑ: 604Σ46ΝΛ2Α-ΗΞ9) «Καθορισμός διαδικασίας συμμετοχής και υποβολής αιτήσεων των ενδιαφερομένων Ο.Τ.Α. α΄ βαθμού, κριτήρια, τρόπος και όργανα αξιολόγησης αιτήσεων, διαδικασία ανακήρυξης της «Εθνικής Πρωτεύουσας Νεολαίας 2026».</w:t>
      </w:r>
    </w:p>
    <w:p w14:paraId="33BA60D2" w14:textId="4D9A4218" w:rsidR="000E6033" w:rsidRPr="00CC23B1" w:rsidRDefault="000E6033" w:rsidP="000E6033">
      <w:pPr>
        <w:pStyle w:val="a3"/>
        <w:numPr>
          <w:ilvl w:val="0"/>
          <w:numId w:val="6"/>
        </w:numPr>
        <w:ind w:left="426"/>
        <w:jc w:val="both"/>
        <w:rPr>
          <w:rFonts w:ascii="Times New Roman" w:hAnsi="Times New Roman" w:cs="Times New Roman"/>
          <w:bCs/>
          <w:sz w:val="24"/>
          <w:szCs w:val="24"/>
        </w:rPr>
      </w:pPr>
      <w:r w:rsidRPr="00CC23B1">
        <w:rPr>
          <w:rFonts w:ascii="Times New Roman" w:hAnsi="Times New Roman" w:cs="Times New Roman"/>
          <w:bCs/>
          <w:sz w:val="24"/>
          <w:szCs w:val="24"/>
        </w:rPr>
        <w:t xml:space="preserve">Τη δημόσια πρόσκληση με </w:t>
      </w:r>
      <w:proofErr w:type="spellStart"/>
      <w:r w:rsidRPr="00CC23B1">
        <w:rPr>
          <w:rFonts w:ascii="Times New Roman" w:hAnsi="Times New Roman" w:cs="Times New Roman"/>
          <w:bCs/>
          <w:sz w:val="24"/>
          <w:szCs w:val="24"/>
        </w:rPr>
        <w:t>αρ</w:t>
      </w:r>
      <w:proofErr w:type="spellEnd"/>
      <w:r w:rsidRPr="00CC23B1">
        <w:rPr>
          <w:rFonts w:ascii="Times New Roman" w:hAnsi="Times New Roman" w:cs="Times New Roman"/>
          <w:bCs/>
          <w:sz w:val="24"/>
          <w:szCs w:val="24"/>
        </w:rPr>
        <w:t xml:space="preserve">. </w:t>
      </w:r>
      <w:proofErr w:type="spellStart"/>
      <w:r w:rsidRPr="00CC23B1">
        <w:rPr>
          <w:rFonts w:ascii="Times New Roman" w:hAnsi="Times New Roman" w:cs="Times New Roman"/>
          <w:bCs/>
          <w:sz w:val="24"/>
          <w:szCs w:val="24"/>
        </w:rPr>
        <w:t>πρωτ</w:t>
      </w:r>
      <w:proofErr w:type="spellEnd"/>
      <w:r w:rsidRPr="00CC23B1">
        <w:rPr>
          <w:rFonts w:ascii="Times New Roman" w:hAnsi="Times New Roman" w:cs="Times New Roman"/>
          <w:bCs/>
          <w:sz w:val="24"/>
          <w:szCs w:val="24"/>
        </w:rPr>
        <w:t>. 9506/30.06.2025 (ΑΔΑ: Ψ4ΝΡ46ΝΛ2Α-Μ0Μ) του Υπουργείου Κοινωνικής Συνοχής και Οικογένειας προς τους Ο.Τ.Α. α΄ βαθμού για την υποβολή αιτήσεων συμμετοχής στο πρόγραμμα «Εθνική Πρωτεύουσα Νεολαίας 2026».</w:t>
      </w:r>
    </w:p>
    <w:p w14:paraId="61394EFB" w14:textId="54D95888" w:rsidR="0054485C" w:rsidRPr="00311681" w:rsidRDefault="0054485C" w:rsidP="0054485C">
      <w:pPr>
        <w:rPr>
          <w:rFonts w:ascii="Times New Roman" w:hAnsi="Times New Roman" w:cs="Times New Roman"/>
          <w:b/>
          <w:sz w:val="24"/>
          <w:szCs w:val="24"/>
        </w:rPr>
      </w:pPr>
      <w:r w:rsidRPr="00311681">
        <w:rPr>
          <w:rFonts w:ascii="Times New Roman" w:hAnsi="Times New Roman" w:cs="Times New Roman"/>
          <w:b/>
          <w:sz w:val="24"/>
          <w:szCs w:val="24"/>
        </w:rPr>
        <w:t>Εισηγούμαστε</w:t>
      </w:r>
    </w:p>
    <w:p w14:paraId="6E97D15E" w14:textId="77777777" w:rsidR="0054485C" w:rsidRPr="001E1F36" w:rsidRDefault="0054485C" w:rsidP="006010B2">
      <w:pPr>
        <w:pStyle w:val="a3"/>
        <w:numPr>
          <w:ilvl w:val="0"/>
          <w:numId w:val="5"/>
        </w:numPr>
        <w:ind w:left="426"/>
        <w:jc w:val="both"/>
        <w:rPr>
          <w:rFonts w:ascii="Times New Roman" w:hAnsi="Times New Roman" w:cs="Times New Roman"/>
          <w:sz w:val="24"/>
          <w:szCs w:val="24"/>
        </w:rPr>
      </w:pPr>
      <w:r w:rsidRPr="001E1F36">
        <w:rPr>
          <w:rFonts w:ascii="Times New Roman" w:hAnsi="Times New Roman" w:cs="Times New Roman"/>
          <w:sz w:val="24"/>
          <w:szCs w:val="24"/>
        </w:rPr>
        <w:t>Την έγκριση υποβολής αίτησης για τη</w:t>
      </w:r>
      <w:r w:rsidR="00E96C7E" w:rsidRPr="001E1F36">
        <w:rPr>
          <w:rFonts w:ascii="Times New Roman" w:hAnsi="Times New Roman" w:cs="Times New Roman"/>
          <w:sz w:val="24"/>
          <w:szCs w:val="24"/>
        </w:rPr>
        <w:t xml:space="preserve"> συμμετοχή </w:t>
      </w:r>
      <w:r w:rsidRPr="001E1F36">
        <w:rPr>
          <w:rFonts w:ascii="Times New Roman" w:hAnsi="Times New Roman" w:cs="Times New Roman"/>
          <w:sz w:val="24"/>
          <w:szCs w:val="24"/>
        </w:rPr>
        <w:t>του Δήμου Αιγιαλείας στο πρόγραμμα του Υπουργείου Κοινωνικής Συνοχής και Οικογένειας «Εθνική Πρωτεύουσα Νεολαίας 2026» και την υποβολή Αίτησης Υποψηφιότητας στη Διεύθυνση Νεολαίας του Υπουργείου, σύμφωνα με την πρόσκληση αριθ. πρωτ. 9506/30.06.2025.</w:t>
      </w:r>
    </w:p>
    <w:p w14:paraId="3E74BA2A" w14:textId="20C47226" w:rsidR="001E1F36" w:rsidRPr="00CC23B1" w:rsidRDefault="006010B2" w:rsidP="006010B2">
      <w:pPr>
        <w:pStyle w:val="a3"/>
        <w:numPr>
          <w:ilvl w:val="0"/>
          <w:numId w:val="5"/>
        </w:numPr>
        <w:ind w:left="426"/>
        <w:jc w:val="both"/>
        <w:rPr>
          <w:rFonts w:ascii="Times New Roman" w:hAnsi="Times New Roman" w:cs="Times New Roman"/>
          <w:sz w:val="24"/>
          <w:szCs w:val="24"/>
        </w:rPr>
      </w:pPr>
      <w:r w:rsidRPr="00CC23B1">
        <w:rPr>
          <w:rFonts w:ascii="Times New Roman" w:hAnsi="Times New Roman" w:cs="Times New Roman"/>
          <w:sz w:val="24"/>
          <w:szCs w:val="24"/>
        </w:rPr>
        <w:t>Την έ</w:t>
      </w:r>
      <w:r w:rsidR="001E1F36" w:rsidRPr="00CC23B1">
        <w:rPr>
          <w:rFonts w:ascii="Times New Roman" w:hAnsi="Times New Roman" w:cs="Times New Roman"/>
          <w:sz w:val="24"/>
          <w:szCs w:val="24"/>
        </w:rPr>
        <w:t>γκρ</w:t>
      </w:r>
      <w:r w:rsidRPr="00CC23B1">
        <w:rPr>
          <w:rFonts w:ascii="Times New Roman" w:hAnsi="Times New Roman" w:cs="Times New Roman"/>
          <w:sz w:val="24"/>
          <w:szCs w:val="24"/>
        </w:rPr>
        <w:t xml:space="preserve">ιση </w:t>
      </w:r>
      <w:r w:rsidR="001E1F36" w:rsidRPr="00CC23B1">
        <w:rPr>
          <w:rFonts w:ascii="Times New Roman" w:hAnsi="Times New Roman" w:cs="Times New Roman"/>
          <w:sz w:val="24"/>
          <w:szCs w:val="24"/>
        </w:rPr>
        <w:t>διάθεση</w:t>
      </w:r>
      <w:r w:rsidRPr="00CC23B1">
        <w:rPr>
          <w:rFonts w:ascii="Times New Roman" w:hAnsi="Times New Roman" w:cs="Times New Roman"/>
          <w:sz w:val="24"/>
          <w:szCs w:val="24"/>
        </w:rPr>
        <w:t>ς</w:t>
      </w:r>
      <w:r w:rsidR="001E1F36" w:rsidRPr="00CC23B1">
        <w:rPr>
          <w:rFonts w:ascii="Times New Roman" w:hAnsi="Times New Roman" w:cs="Times New Roman"/>
          <w:sz w:val="24"/>
          <w:szCs w:val="24"/>
        </w:rPr>
        <w:t xml:space="preserve"> πίστωσης ποσού 20.000,00€ από σχετικό Κ.Α. που θα δημιουργηθεί στον προϋπολογισμό έτους 2026, από ίδιους πόρους του Δήμου, πλέον της επιχορήγησης ποσού 80.000,00€ που καταβάλλεται από τον τακτικό</w:t>
      </w:r>
      <w:r w:rsidR="00D04022" w:rsidRPr="00CC23B1">
        <w:rPr>
          <w:rFonts w:ascii="Times New Roman" w:hAnsi="Times New Roman" w:cs="Times New Roman"/>
          <w:sz w:val="24"/>
          <w:szCs w:val="24"/>
        </w:rPr>
        <w:t xml:space="preserve"> </w:t>
      </w:r>
      <w:r w:rsidR="001E1F36" w:rsidRPr="00CC23B1">
        <w:rPr>
          <w:rFonts w:ascii="Times New Roman" w:hAnsi="Times New Roman" w:cs="Times New Roman"/>
          <w:sz w:val="24"/>
          <w:szCs w:val="24"/>
        </w:rPr>
        <w:t>προϋπολογισμό του Υπουργείου Κοινωνικής Συνοχής και Οικογένειας.</w:t>
      </w:r>
    </w:p>
    <w:p w14:paraId="5147E95A" w14:textId="15051ED4" w:rsidR="0054485C" w:rsidRDefault="006010B2" w:rsidP="006010B2">
      <w:pPr>
        <w:pStyle w:val="a3"/>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Την </w:t>
      </w:r>
      <w:r w:rsidR="0054485C" w:rsidRPr="00311681">
        <w:rPr>
          <w:rFonts w:ascii="Times New Roman" w:hAnsi="Times New Roman" w:cs="Times New Roman"/>
          <w:sz w:val="24"/>
          <w:szCs w:val="24"/>
        </w:rPr>
        <w:t>εξουσιοδ</w:t>
      </w:r>
      <w:r>
        <w:rPr>
          <w:rFonts w:ascii="Times New Roman" w:hAnsi="Times New Roman" w:cs="Times New Roman"/>
          <w:sz w:val="24"/>
          <w:szCs w:val="24"/>
        </w:rPr>
        <w:t xml:space="preserve">ότηση του </w:t>
      </w:r>
      <w:r w:rsidR="0054485C" w:rsidRPr="00311681">
        <w:rPr>
          <w:rFonts w:ascii="Times New Roman" w:hAnsi="Times New Roman" w:cs="Times New Roman"/>
          <w:sz w:val="24"/>
          <w:szCs w:val="24"/>
        </w:rPr>
        <w:t>Δ</w:t>
      </w:r>
      <w:r>
        <w:rPr>
          <w:rFonts w:ascii="Times New Roman" w:hAnsi="Times New Roman" w:cs="Times New Roman"/>
          <w:sz w:val="24"/>
          <w:szCs w:val="24"/>
        </w:rPr>
        <w:t>η</w:t>
      </w:r>
      <w:r w:rsidR="0054485C" w:rsidRPr="00311681">
        <w:rPr>
          <w:rFonts w:ascii="Times New Roman" w:hAnsi="Times New Roman" w:cs="Times New Roman"/>
          <w:sz w:val="24"/>
          <w:szCs w:val="24"/>
        </w:rPr>
        <w:t>μ</w:t>
      </w:r>
      <w:r>
        <w:rPr>
          <w:rFonts w:ascii="Times New Roman" w:hAnsi="Times New Roman" w:cs="Times New Roman"/>
          <w:sz w:val="24"/>
          <w:szCs w:val="24"/>
        </w:rPr>
        <w:t>άρχου</w:t>
      </w:r>
      <w:r w:rsidR="0054485C" w:rsidRPr="00311681">
        <w:rPr>
          <w:rFonts w:ascii="Times New Roman" w:hAnsi="Times New Roman" w:cs="Times New Roman"/>
          <w:sz w:val="24"/>
          <w:szCs w:val="24"/>
        </w:rPr>
        <w:t xml:space="preserve"> Αιγιαλείας για την</w:t>
      </w:r>
      <w:r w:rsidR="00E96C7E" w:rsidRPr="00311681">
        <w:rPr>
          <w:rFonts w:ascii="Times New Roman" w:hAnsi="Times New Roman" w:cs="Times New Roman"/>
          <w:sz w:val="24"/>
          <w:szCs w:val="24"/>
        </w:rPr>
        <w:t xml:space="preserve"> </w:t>
      </w:r>
      <w:r w:rsidR="0054485C" w:rsidRPr="00311681">
        <w:rPr>
          <w:rFonts w:ascii="Times New Roman" w:hAnsi="Times New Roman" w:cs="Times New Roman"/>
          <w:sz w:val="24"/>
          <w:szCs w:val="24"/>
        </w:rPr>
        <w:t>υπογραφ</w:t>
      </w:r>
      <w:r w:rsidR="00E96C7E" w:rsidRPr="00311681">
        <w:rPr>
          <w:rFonts w:ascii="Times New Roman" w:hAnsi="Times New Roman" w:cs="Times New Roman"/>
          <w:sz w:val="24"/>
          <w:szCs w:val="24"/>
        </w:rPr>
        <w:t xml:space="preserve">ή όλων των απαραίτητων εγγράφων </w:t>
      </w:r>
      <w:r w:rsidR="0054485C" w:rsidRPr="00311681">
        <w:rPr>
          <w:rFonts w:ascii="Times New Roman" w:hAnsi="Times New Roman" w:cs="Times New Roman"/>
          <w:sz w:val="24"/>
          <w:szCs w:val="24"/>
        </w:rPr>
        <w:t xml:space="preserve">και </w:t>
      </w:r>
      <w:r w:rsidR="00E96C7E" w:rsidRPr="00311681">
        <w:rPr>
          <w:rFonts w:ascii="Times New Roman" w:hAnsi="Times New Roman" w:cs="Times New Roman"/>
          <w:sz w:val="24"/>
          <w:szCs w:val="24"/>
        </w:rPr>
        <w:t>την υποβολή του φακέλου αίτησης.</w:t>
      </w:r>
    </w:p>
    <w:p w14:paraId="0D9444F7" w14:textId="77777777" w:rsidR="000D050E" w:rsidRDefault="000D050E" w:rsidP="000D050E">
      <w:pPr>
        <w:jc w:val="both"/>
        <w:rPr>
          <w:rFonts w:ascii="Times New Roman" w:hAnsi="Times New Roman" w:cs="Times New Roman"/>
          <w:sz w:val="24"/>
          <w:szCs w:val="24"/>
        </w:rPr>
      </w:pPr>
    </w:p>
    <w:p w14:paraId="391ECA12" w14:textId="77777777" w:rsidR="000D050E" w:rsidRDefault="000D050E" w:rsidP="000D050E">
      <w:pPr>
        <w:jc w:val="both"/>
        <w:rPr>
          <w:rFonts w:ascii="Times New Roman" w:hAnsi="Times New Roman" w:cs="Times New Roman"/>
          <w:sz w:val="24"/>
          <w:szCs w:val="24"/>
        </w:rPr>
      </w:pPr>
    </w:p>
    <w:p w14:paraId="6D3AE4DC" w14:textId="77777777" w:rsidR="000D050E" w:rsidRDefault="000D050E" w:rsidP="000D050E">
      <w:pPr>
        <w:jc w:val="both"/>
        <w:rPr>
          <w:rFonts w:ascii="Times New Roman" w:hAnsi="Times New Roman" w:cs="Times New Roman"/>
          <w:sz w:val="24"/>
          <w:szCs w:val="24"/>
        </w:rPr>
      </w:pPr>
    </w:p>
    <w:p w14:paraId="076AC157" w14:textId="3C7584EB" w:rsidR="000D050E" w:rsidRDefault="000D050E" w:rsidP="000D050E">
      <w:pPr>
        <w:jc w:val="center"/>
        <w:rPr>
          <w:rFonts w:ascii="Times New Roman" w:hAnsi="Times New Roman" w:cs="Times New Roman"/>
          <w:sz w:val="24"/>
          <w:szCs w:val="24"/>
        </w:rPr>
      </w:pPr>
      <w:r>
        <w:rPr>
          <w:rFonts w:ascii="Times New Roman" w:hAnsi="Times New Roman" w:cs="Times New Roman"/>
          <w:sz w:val="24"/>
          <w:szCs w:val="24"/>
        </w:rPr>
        <w:t>Η Αντιδήμαρχος</w:t>
      </w:r>
    </w:p>
    <w:p w14:paraId="65A9C19D" w14:textId="77777777" w:rsidR="000D050E" w:rsidRDefault="000D050E" w:rsidP="000D050E">
      <w:pPr>
        <w:jc w:val="center"/>
        <w:rPr>
          <w:rFonts w:ascii="Times New Roman" w:hAnsi="Times New Roman" w:cs="Times New Roman"/>
          <w:sz w:val="24"/>
          <w:szCs w:val="24"/>
        </w:rPr>
      </w:pPr>
    </w:p>
    <w:p w14:paraId="0378FFE5" w14:textId="5CF44742" w:rsidR="000D050E" w:rsidRPr="000D050E" w:rsidRDefault="000D050E" w:rsidP="000D050E">
      <w:pPr>
        <w:jc w:val="center"/>
        <w:rPr>
          <w:rFonts w:ascii="Times New Roman" w:hAnsi="Times New Roman" w:cs="Times New Roman"/>
          <w:sz w:val="24"/>
          <w:szCs w:val="24"/>
        </w:rPr>
      </w:pPr>
      <w:r>
        <w:rPr>
          <w:rFonts w:ascii="Times New Roman" w:hAnsi="Times New Roman" w:cs="Times New Roman"/>
          <w:sz w:val="24"/>
          <w:szCs w:val="24"/>
        </w:rPr>
        <w:t>Μαρία Αγγελοπούλου</w:t>
      </w:r>
    </w:p>
    <w:sectPr w:rsidR="000D050E" w:rsidRPr="000D050E" w:rsidSect="008907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7DE8"/>
    <w:multiLevelType w:val="hybridMultilevel"/>
    <w:tmpl w:val="F2A43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B7E58AA"/>
    <w:multiLevelType w:val="hybridMultilevel"/>
    <w:tmpl w:val="96DCF0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2F015CB"/>
    <w:multiLevelType w:val="hybridMultilevel"/>
    <w:tmpl w:val="76F03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F81C0B"/>
    <w:multiLevelType w:val="hybridMultilevel"/>
    <w:tmpl w:val="26002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9D13E5A"/>
    <w:multiLevelType w:val="hybridMultilevel"/>
    <w:tmpl w:val="15B403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222D6E"/>
    <w:multiLevelType w:val="hybridMultilevel"/>
    <w:tmpl w:val="35DCC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5C"/>
    <w:rsid w:val="000C42F1"/>
    <w:rsid w:val="000D050E"/>
    <w:rsid w:val="000E6033"/>
    <w:rsid w:val="001E1F36"/>
    <w:rsid w:val="002C6B1F"/>
    <w:rsid w:val="00311681"/>
    <w:rsid w:val="00361291"/>
    <w:rsid w:val="0054485C"/>
    <w:rsid w:val="006010B2"/>
    <w:rsid w:val="0066582C"/>
    <w:rsid w:val="0075388E"/>
    <w:rsid w:val="008522EC"/>
    <w:rsid w:val="00860F00"/>
    <w:rsid w:val="00890782"/>
    <w:rsid w:val="008B597E"/>
    <w:rsid w:val="00A10715"/>
    <w:rsid w:val="00B01005"/>
    <w:rsid w:val="00C2489F"/>
    <w:rsid w:val="00C2775E"/>
    <w:rsid w:val="00CC23B1"/>
    <w:rsid w:val="00CC5FDC"/>
    <w:rsid w:val="00CE42E5"/>
    <w:rsid w:val="00D04022"/>
    <w:rsid w:val="00D75CE1"/>
    <w:rsid w:val="00E96C7E"/>
    <w:rsid w:val="00ED36A8"/>
    <w:rsid w:val="00F0415B"/>
    <w:rsid w:val="00F657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5423"/>
  <w15:docId w15:val="{8EC76A80-BDC6-492B-9DBC-E37E4F11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7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12F4-37E0-4A32-818E-141F66D0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900</Words>
  <Characters>4863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 Store</dc:creator>
  <cp:lastModifiedBy>Λογαριασμός Microsoft</cp:lastModifiedBy>
  <cp:revision>6</cp:revision>
  <dcterms:created xsi:type="dcterms:W3CDTF">2025-10-29T07:25:00Z</dcterms:created>
  <dcterms:modified xsi:type="dcterms:W3CDTF">2025-10-29T07:36:00Z</dcterms:modified>
</cp:coreProperties>
</file>